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5" w:type="dxa"/>
        <w:jc w:val="center"/>
        <w:tblLayout w:type="fixed"/>
        <w:tblLook w:val="0000" w:firstRow="0" w:lastRow="0" w:firstColumn="0" w:lastColumn="0" w:noHBand="0" w:noVBand="0"/>
      </w:tblPr>
      <w:tblGrid>
        <w:gridCol w:w="4198"/>
        <w:gridCol w:w="6347"/>
      </w:tblGrid>
      <w:tr w:rsidR="00CC31A6" w:rsidRPr="00481D73" w14:paraId="71D20963" w14:textId="77777777" w:rsidTr="00E82A0D">
        <w:trPr>
          <w:cantSplit/>
          <w:jc w:val="center"/>
        </w:trPr>
        <w:tc>
          <w:tcPr>
            <w:tcW w:w="4198" w:type="dxa"/>
          </w:tcPr>
          <w:p w14:paraId="3D6566EB" w14:textId="77777777" w:rsidR="00CC31A6" w:rsidRPr="00481D73" w:rsidRDefault="00CC31A6" w:rsidP="00E82A0D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ỦY BAN NHÂN DÂN</w:t>
            </w:r>
          </w:p>
          <w:p w14:paraId="762A165E" w14:textId="77777777" w:rsidR="00CC31A6" w:rsidRPr="00481D73" w:rsidRDefault="00CC31A6" w:rsidP="00E82A0D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t>THÀNH PHỐ HỒ CHÍ MINH</w:t>
            </w:r>
          </w:p>
          <w:p w14:paraId="47A8FB8D" w14:textId="77777777" w:rsidR="00CC31A6" w:rsidRPr="00481D73" w:rsidRDefault="00CC31A6" w:rsidP="00E82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TRƯỜNG ĐẠI HỌC Y KHOA</w:t>
            </w:r>
          </w:p>
          <w:p w14:paraId="38C71D2D" w14:textId="77777777" w:rsidR="00CC31A6" w:rsidRPr="00481D73" w:rsidRDefault="00CC31A6" w:rsidP="00E82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PHẠM NGỌC THẠCH</w:t>
            </w:r>
          </w:p>
          <w:p w14:paraId="49B70FBA" w14:textId="77777777" w:rsidR="00CC31A6" w:rsidRPr="00481D73" w:rsidRDefault="00CC31A6" w:rsidP="00E82A0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31456" behindDoc="0" locked="0" layoutInCell="1" allowOverlap="1" wp14:anchorId="64B9F93C" wp14:editId="4D9B6729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12699</wp:posOffset>
                      </wp:positionV>
                      <wp:extent cx="1219200" cy="0"/>
                      <wp:effectExtent l="0" t="0" r="19050" b="19050"/>
                      <wp:wrapNone/>
                      <wp:docPr id="159" name="Straight Connector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7F926A12" id="Straight Connector 159" o:spid="_x0000_s1026" style="position:absolute;z-index:251731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45pt,1pt" to="143.4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"/>
                  </w:pict>
                </mc:Fallback>
              </mc:AlternateContent>
            </w:r>
          </w:p>
        </w:tc>
        <w:tc>
          <w:tcPr>
            <w:tcW w:w="6347" w:type="dxa"/>
          </w:tcPr>
          <w:p w14:paraId="0EE33E3F" w14:textId="77777777" w:rsidR="00CC31A6" w:rsidRPr="00481D73" w:rsidRDefault="00CC31A6" w:rsidP="00E8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81D73">
                  <w:rPr>
                    <w:rFonts w:ascii="Times New Roman" w:eastAsia="Times New Roman" w:hAnsi="Times New Roman" w:cs="Times New Roman"/>
                    <w:b/>
                    <w:sz w:val="26"/>
                    <w:szCs w:val="24"/>
                  </w:rPr>
                  <w:t>NAM</w:t>
                </w:r>
              </w:smartTag>
            </w:smartTag>
          </w:p>
          <w:p w14:paraId="3ED7AB0A" w14:textId="77777777" w:rsidR="00CC31A6" w:rsidRPr="00481D73" w:rsidRDefault="00CC31A6" w:rsidP="00E82A0D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Độc lập - Tự do - Hạnh phúc</w:t>
            </w:r>
          </w:p>
          <w:p w14:paraId="72C9624A" w14:textId="77777777" w:rsidR="00CC31A6" w:rsidRPr="00481D73" w:rsidRDefault="00CC31A6" w:rsidP="00E82A0D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732480" behindDoc="0" locked="0" layoutInCell="1" allowOverlap="1" wp14:anchorId="5DD16D1B" wp14:editId="46537D26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74929</wp:posOffset>
                      </wp:positionV>
                      <wp:extent cx="1828800" cy="0"/>
                      <wp:effectExtent l="0" t="0" r="19050" b="19050"/>
                      <wp:wrapNone/>
                      <wp:docPr id="160" name="Straight Connector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0F9D3CC9" id="Straight Connector 160" o:spid="_x0000_s1026" style="position:absolute;z-index:251732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5pt,5.9pt" to="222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"/>
                  </w:pict>
                </mc:Fallback>
              </mc:AlternateContent>
            </w:r>
          </w:p>
          <w:p w14:paraId="32CCB1E9" w14:textId="77777777" w:rsidR="00CC31A6" w:rsidRPr="00481D73" w:rsidRDefault="00CC31A6" w:rsidP="00E82A0D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>Thành phố Hồ Chí Minh, ngà</w:t>
            </w:r>
            <w:bookmarkStart w:id="0" w:name="_GoBack"/>
            <w:bookmarkEnd w:id="0"/>
            <w:r w:rsidRPr="00481D73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 xml:space="preserve">y…tháng…năm 20…  </w:t>
            </w:r>
          </w:p>
        </w:tc>
      </w:tr>
    </w:tbl>
    <w:p w14:paraId="21BF21B0" w14:textId="77777777" w:rsidR="00CC31A6" w:rsidRPr="00481D73" w:rsidRDefault="00CC31A6" w:rsidP="00CC31A6">
      <w:pPr>
        <w:spacing w:after="0"/>
        <w:ind w:left="216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C7C2731" w14:textId="77777777" w:rsidR="00CC31A6" w:rsidRPr="00481D73" w:rsidRDefault="00CC31A6" w:rsidP="00CC31A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1D73">
        <w:rPr>
          <w:rFonts w:ascii="Times New Roman" w:eastAsia="Times New Roman" w:hAnsi="Times New Roman" w:cs="Times New Roman"/>
          <w:b/>
          <w:sz w:val="32"/>
          <w:szCs w:val="32"/>
        </w:rPr>
        <w:t xml:space="preserve">BIÊN BẢN </w:t>
      </w:r>
      <w:r w:rsidR="00C14AAE" w:rsidRPr="00481D73">
        <w:rPr>
          <w:rFonts w:ascii="Times New Roman" w:eastAsia="Times New Roman" w:hAnsi="Times New Roman" w:cs="Times New Roman"/>
          <w:b/>
          <w:sz w:val="32"/>
          <w:szCs w:val="32"/>
        </w:rPr>
        <w:t>ĐÁNH GIÁ</w:t>
      </w:r>
      <w:r w:rsidRPr="00481D7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481D73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LUẬN VĂN </w:t>
      </w:r>
      <w:r w:rsidRPr="00481D73">
        <w:rPr>
          <w:rFonts w:ascii="Times New Roman" w:eastAsia="Times New Roman" w:hAnsi="Times New Roman" w:cs="Times New Roman"/>
          <w:b/>
          <w:sz w:val="32"/>
          <w:szCs w:val="32"/>
        </w:rPr>
        <w:t>BÁC SĨ NỘI TRÚ</w:t>
      </w:r>
    </w:p>
    <w:p w14:paraId="01F85CDE" w14:textId="77777777" w:rsidR="00CC31A6" w:rsidRPr="00481D73" w:rsidRDefault="00CC31A6" w:rsidP="00CC31A6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00F70DD" w14:textId="77777777" w:rsidR="00CC31A6" w:rsidRPr="00481D73" w:rsidRDefault="00CC31A6" w:rsidP="00CC31A6">
      <w:pPr>
        <w:tabs>
          <w:tab w:val="left" w:leader="dot" w:pos="8505"/>
        </w:tabs>
        <w:spacing w:before="120" w:after="120"/>
        <w:ind w:firstLine="45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- Họ tên </w:t>
      </w:r>
      <w:r w:rsidR="00602B63" w:rsidRPr="00481D73">
        <w:rPr>
          <w:rFonts w:ascii="Times New Roman" w:eastAsia="Times New Roman" w:hAnsi="Times New Roman" w:cs="Times New Roman"/>
          <w:sz w:val="26"/>
          <w:szCs w:val="26"/>
        </w:rPr>
        <w:t>học viên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B699B50" w14:textId="77777777" w:rsidR="00CC31A6" w:rsidRPr="00481D73" w:rsidRDefault="00CC31A6" w:rsidP="00CC31A6">
      <w:pPr>
        <w:tabs>
          <w:tab w:val="left" w:leader="dot" w:pos="8505"/>
        </w:tabs>
        <w:spacing w:before="120" w:after="120"/>
        <w:ind w:firstLine="459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>- Đề tài</w:t>
      </w:r>
      <w:r w:rsidRPr="00481D73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  <w:t>”.</w:t>
      </w:r>
    </w:p>
    <w:p w14:paraId="7D783269" w14:textId="77777777" w:rsidR="00CC31A6" w:rsidRPr="00481D73" w:rsidRDefault="00CC31A6" w:rsidP="00CC31A6">
      <w:pPr>
        <w:tabs>
          <w:tab w:val="left" w:leader="dot" w:pos="8505"/>
        </w:tabs>
        <w:spacing w:before="120" w:after="120"/>
        <w:ind w:firstLine="45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- Người hướng dẫn: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732EAFF" w14:textId="77777777" w:rsidR="00CC31A6" w:rsidRPr="00481D73" w:rsidRDefault="00CC31A6" w:rsidP="00CC31A6">
      <w:pPr>
        <w:tabs>
          <w:tab w:val="left" w:leader="dot" w:pos="8505"/>
        </w:tabs>
        <w:spacing w:before="120" w:after="120"/>
        <w:ind w:firstLine="45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- Chuyên ngành:……………………………. Mã số: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76DEE0F" w14:textId="77777777" w:rsidR="00CC31A6" w:rsidRPr="00481D73" w:rsidRDefault="00CC31A6" w:rsidP="00CC31A6">
      <w:pPr>
        <w:spacing w:before="120" w:after="12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Được công nhận là </w:t>
      </w:r>
      <w:r w:rsidR="00602B63" w:rsidRPr="00481D73">
        <w:rPr>
          <w:rFonts w:ascii="Times New Roman" w:eastAsia="Times New Roman" w:hAnsi="Times New Roman" w:cs="Times New Roman"/>
          <w:sz w:val="26"/>
          <w:szCs w:val="26"/>
        </w:rPr>
        <w:t>học viên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 Bác sĩ nội trú theo Quyết định số: ….../QĐ-TĐHYKPNT ngày…..tháng…..năm 20….. của Hiệu trưởng Trường Đại học Y khoa Phạm Ngọc Thạch.</w:t>
      </w:r>
    </w:p>
    <w:p w14:paraId="5F52A2D8" w14:textId="77777777" w:rsidR="00CC31A6" w:rsidRPr="00481D73" w:rsidRDefault="00CC31A6" w:rsidP="00CC31A6">
      <w:pPr>
        <w:spacing w:before="120" w:after="12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81D73">
        <w:rPr>
          <w:rFonts w:ascii="Times New Roman" w:eastAsia="Times New Roman" w:hAnsi="Times New Roman" w:cs="Times New Roman"/>
          <w:b/>
          <w:sz w:val="26"/>
          <w:szCs w:val="26"/>
        </w:rPr>
        <w:t xml:space="preserve">I. </w:t>
      </w:r>
      <w:r w:rsidRPr="00481D7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HỘI ĐỒNG </w:t>
      </w:r>
      <w:r w:rsidR="00C14AAE" w:rsidRPr="00481D7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ĐÁNH GIÁ</w:t>
      </w:r>
      <w:r w:rsidRPr="00481D7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LUẬN VĂN:</w:t>
      </w:r>
    </w:p>
    <w:p w14:paraId="003E19CE" w14:textId="77777777" w:rsidR="00CC31A6" w:rsidRDefault="00CC31A6" w:rsidP="00CC31A6">
      <w:pPr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    Căn cứ các quy định của Bộ Y tế về việc tổ chức </w:t>
      </w:r>
      <w:r w:rsidR="00C14AAE" w:rsidRPr="00481D73">
        <w:rPr>
          <w:rFonts w:ascii="Times New Roman" w:eastAsia="Times New Roman" w:hAnsi="Times New Roman" w:cs="Times New Roman"/>
          <w:sz w:val="26"/>
          <w:szCs w:val="26"/>
        </w:rPr>
        <w:t>đánh giá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81D73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luận văn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Bác sĩ nội trú, Hiệu trưởng Trường Đại học Y khoa Phạm Ngọc Thạch đã ra quyết định số: ………/QĐ-TĐHYKPNT về việc thành lập Hội đồng </w:t>
      </w:r>
      <w:r w:rsidR="00C14AAE" w:rsidRPr="00481D73">
        <w:rPr>
          <w:rFonts w:ascii="Times New Roman" w:eastAsia="Times New Roman" w:hAnsi="Times New Roman" w:cs="Times New Roman"/>
          <w:sz w:val="26"/>
          <w:szCs w:val="26"/>
        </w:rPr>
        <w:t>đánh giá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 luận văn Bác sĩ nội trú cho </w:t>
      </w:r>
      <w:r w:rsidR="00602B63" w:rsidRPr="00481D73">
        <w:rPr>
          <w:rFonts w:ascii="Times New Roman" w:eastAsia="Times New Roman" w:hAnsi="Times New Roman" w:cs="Times New Roman"/>
          <w:sz w:val="26"/>
          <w:szCs w:val="26"/>
        </w:rPr>
        <w:t>học viên</w:t>
      </w:r>
      <w:r w:rsidR="00A25520" w:rsidRPr="00481D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>…………………………….., gồm các thành viên sau: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835"/>
        <w:gridCol w:w="1559"/>
        <w:gridCol w:w="1701"/>
        <w:gridCol w:w="2268"/>
      </w:tblGrid>
      <w:tr w:rsidR="001A3E93" w:rsidRPr="00481D73" w14:paraId="25253857" w14:textId="77777777" w:rsidTr="000840C6">
        <w:trPr>
          <w:tblHeader/>
        </w:trPr>
        <w:tc>
          <w:tcPr>
            <w:tcW w:w="817" w:type="dxa"/>
            <w:vAlign w:val="center"/>
          </w:tcPr>
          <w:p w14:paraId="6970A570" w14:textId="77777777" w:rsidR="001A3E93" w:rsidRPr="00481D73" w:rsidRDefault="001A3E93" w:rsidP="00261C5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835" w:type="dxa"/>
            <w:vAlign w:val="center"/>
          </w:tcPr>
          <w:p w14:paraId="21879CF9" w14:textId="77777777" w:rsidR="001A3E93" w:rsidRPr="00481D73" w:rsidRDefault="001A3E93" w:rsidP="00261C5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Thành viên Hội đồng</w:t>
            </w:r>
          </w:p>
        </w:tc>
        <w:tc>
          <w:tcPr>
            <w:tcW w:w="1559" w:type="dxa"/>
            <w:vAlign w:val="center"/>
          </w:tcPr>
          <w:p w14:paraId="6A9DB1CE" w14:textId="77777777" w:rsidR="001A3E93" w:rsidRPr="00481D73" w:rsidRDefault="001A3E93" w:rsidP="00261C5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Chuyên ngành</w:t>
            </w:r>
          </w:p>
        </w:tc>
        <w:tc>
          <w:tcPr>
            <w:tcW w:w="1701" w:type="dxa"/>
            <w:vAlign w:val="center"/>
          </w:tcPr>
          <w:p w14:paraId="3EBB1243" w14:textId="77777777" w:rsidR="001A3E93" w:rsidRPr="00481D73" w:rsidRDefault="001A3E93" w:rsidP="00261C5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Cơ quan công tác</w:t>
            </w:r>
          </w:p>
        </w:tc>
        <w:tc>
          <w:tcPr>
            <w:tcW w:w="2268" w:type="dxa"/>
            <w:vAlign w:val="center"/>
          </w:tcPr>
          <w:p w14:paraId="29B879CB" w14:textId="77777777" w:rsidR="001A3E93" w:rsidRPr="00481D73" w:rsidRDefault="001A3E93" w:rsidP="00261C5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Trách nhiệm trong Hội đồng</w:t>
            </w:r>
          </w:p>
        </w:tc>
      </w:tr>
      <w:tr w:rsidR="001A3E93" w:rsidRPr="00481D73" w14:paraId="178F1C43" w14:textId="77777777" w:rsidTr="000840C6">
        <w:tc>
          <w:tcPr>
            <w:tcW w:w="817" w:type="dxa"/>
          </w:tcPr>
          <w:p w14:paraId="1FEF220C" w14:textId="77777777" w:rsidR="001A3E93" w:rsidRPr="00BE0A04" w:rsidRDefault="001A3E93" w:rsidP="001A3E93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33F9E1EE" w14:textId="77777777" w:rsidR="001A3E93" w:rsidRPr="00481D73" w:rsidRDefault="001A3E93" w:rsidP="00261C55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45D2A73" w14:textId="77777777" w:rsidR="001A3E93" w:rsidRPr="00481D73" w:rsidRDefault="001A3E93" w:rsidP="00261C55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5324017" w14:textId="77777777" w:rsidR="001A3E93" w:rsidRPr="00481D73" w:rsidRDefault="001A3E93" w:rsidP="00261C55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3D182AF" w14:textId="77777777" w:rsidR="001A3E93" w:rsidRPr="00481D73" w:rsidRDefault="001A3E93" w:rsidP="00261C55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t>Chủ tịch</w:t>
            </w:r>
            <w:r w:rsidR="000840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Hội đồng</w:t>
            </w:r>
          </w:p>
        </w:tc>
      </w:tr>
      <w:tr w:rsidR="001A3E93" w:rsidRPr="00481D73" w14:paraId="329D5246" w14:textId="77777777" w:rsidTr="000840C6">
        <w:tc>
          <w:tcPr>
            <w:tcW w:w="817" w:type="dxa"/>
          </w:tcPr>
          <w:p w14:paraId="683C0204" w14:textId="77777777" w:rsidR="001A3E93" w:rsidRPr="00BE0A04" w:rsidRDefault="001A3E93" w:rsidP="001A3E93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1263ED3" w14:textId="77777777" w:rsidR="001A3E93" w:rsidRPr="00481D73" w:rsidRDefault="001A3E93" w:rsidP="00261C55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34509A9" w14:textId="77777777" w:rsidR="001A3E93" w:rsidRPr="00481D73" w:rsidRDefault="001A3E93" w:rsidP="00261C55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A90462D" w14:textId="77777777" w:rsidR="001A3E93" w:rsidRPr="00481D73" w:rsidRDefault="001A3E93" w:rsidP="00261C55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BE10583" w14:textId="77777777" w:rsidR="001A3E93" w:rsidRPr="00481D73" w:rsidRDefault="001A3E93" w:rsidP="00261C55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 xét</w:t>
            </w: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</w:t>
            </w:r>
          </w:p>
        </w:tc>
      </w:tr>
      <w:tr w:rsidR="001A3E93" w:rsidRPr="00481D73" w14:paraId="7F6E17D4" w14:textId="77777777" w:rsidTr="000840C6">
        <w:tc>
          <w:tcPr>
            <w:tcW w:w="817" w:type="dxa"/>
          </w:tcPr>
          <w:p w14:paraId="586A1F9E" w14:textId="77777777" w:rsidR="001A3E93" w:rsidRPr="00BE0A04" w:rsidRDefault="001A3E93" w:rsidP="001A3E93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A4BE895" w14:textId="77777777" w:rsidR="001A3E93" w:rsidRPr="00481D73" w:rsidRDefault="001A3E93" w:rsidP="00261C55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4D268374" w14:textId="77777777" w:rsidR="001A3E93" w:rsidRPr="00481D73" w:rsidRDefault="001A3E93" w:rsidP="00261C55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98DE590" w14:textId="77777777" w:rsidR="001A3E93" w:rsidRPr="00481D73" w:rsidRDefault="001A3E93" w:rsidP="00261C55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3AC98C9" w14:textId="77777777" w:rsidR="001A3E93" w:rsidRPr="00481D73" w:rsidRDefault="001A3E93" w:rsidP="00261C55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Nhận xét </w:t>
            </w: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A3E93" w:rsidRPr="00481D73" w14:paraId="4281DA25" w14:textId="77777777" w:rsidTr="000840C6">
        <w:tc>
          <w:tcPr>
            <w:tcW w:w="817" w:type="dxa"/>
          </w:tcPr>
          <w:p w14:paraId="3D9524CA" w14:textId="77777777" w:rsidR="001A3E93" w:rsidRPr="00BE0A04" w:rsidRDefault="001A3E93" w:rsidP="001A3E93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1DB12E21" w14:textId="77777777" w:rsidR="001A3E93" w:rsidRPr="00481D73" w:rsidRDefault="001A3E93" w:rsidP="00261C55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1436C2D" w14:textId="77777777" w:rsidR="001A3E93" w:rsidRPr="00481D73" w:rsidRDefault="001A3E93" w:rsidP="00261C55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299B911" w14:textId="77777777" w:rsidR="001A3E93" w:rsidRPr="00481D73" w:rsidRDefault="001A3E93" w:rsidP="00261C55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E5D75EC" w14:textId="77777777" w:rsidR="001A3E93" w:rsidRPr="00481D73" w:rsidRDefault="001A3E93" w:rsidP="00261C55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t>Ủy viên thư ký</w:t>
            </w:r>
          </w:p>
        </w:tc>
      </w:tr>
      <w:tr w:rsidR="001A3E93" w:rsidRPr="00481D73" w14:paraId="4FC70013" w14:textId="77777777" w:rsidTr="000840C6">
        <w:tc>
          <w:tcPr>
            <w:tcW w:w="817" w:type="dxa"/>
          </w:tcPr>
          <w:p w14:paraId="0A9A8E25" w14:textId="77777777" w:rsidR="001A3E93" w:rsidRPr="00BE0A04" w:rsidRDefault="001A3E93" w:rsidP="001A3E93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64BC69B" w14:textId="77777777" w:rsidR="001A3E93" w:rsidRPr="00481D73" w:rsidRDefault="001A3E93" w:rsidP="00261C55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040F05C0" w14:textId="77777777" w:rsidR="001A3E93" w:rsidRPr="00481D73" w:rsidRDefault="001A3E93" w:rsidP="00261C55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4F5C3745" w14:textId="77777777" w:rsidR="001A3E93" w:rsidRPr="00481D73" w:rsidRDefault="001A3E93" w:rsidP="00261C55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FC12577" w14:textId="77777777" w:rsidR="001A3E93" w:rsidRPr="00481D73" w:rsidRDefault="001A3E93" w:rsidP="00261C55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t>Ủy viên</w:t>
            </w:r>
          </w:p>
        </w:tc>
      </w:tr>
    </w:tbl>
    <w:p w14:paraId="205ABB6F" w14:textId="77777777" w:rsidR="001A3E93" w:rsidRPr="00481D73" w:rsidRDefault="001A3E93" w:rsidP="00CC31A6">
      <w:pPr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3D565B1" w14:textId="73FCF490" w:rsidR="00CC31A6" w:rsidRPr="00481D73" w:rsidRDefault="00CC31A6" w:rsidP="00CC31A6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Buổi </w:t>
      </w:r>
      <w:r w:rsidR="00C14AAE" w:rsidRPr="00481D73">
        <w:rPr>
          <w:rFonts w:ascii="Times New Roman" w:eastAsia="Times New Roman" w:hAnsi="Times New Roman" w:cs="Times New Roman"/>
          <w:sz w:val="26"/>
          <w:szCs w:val="26"/>
        </w:rPr>
        <w:t>đánh giá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 luận văn được tiến hành vào lúc…</w:t>
      </w:r>
      <w:r w:rsidR="00E734B6" w:rsidRPr="00481D73">
        <w:rPr>
          <w:rFonts w:ascii="Times New Roman" w:eastAsia="Times New Roman" w:hAnsi="Times New Roman" w:cs="Times New Roman"/>
          <w:sz w:val="26"/>
          <w:szCs w:val="26"/>
        </w:rPr>
        <w:t>..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>giờ…</w:t>
      </w:r>
      <w:r w:rsidR="00E734B6" w:rsidRPr="00481D7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ngày…..tháng….năm 20….tại </w:t>
      </w:r>
      <w:r w:rsidR="00140803">
        <w:rPr>
          <w:rFonts w:ascii="Times New Roman" w:eastAsia="Times New Roman" w:hAnsi="Times New Roman" w:cs="Times New Roman"/>
          <w:sz w:val="26"/>
          <w:szCs w:val="26"/>
        </w:rPr>
        <w:t>……………………………..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CAB255F" w14:textId="77777777" w:rsidR="00CC31A6" w:rsidRPr="00481D73" w:rsidRDefault="00CC31A6" w:rsidP="00CC31A6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      Có mặt:…….. thành viên Hội đồng.</w:t>
      </w:r>
    </w:p>
    <w:p w14:paraId="0CC580D6" w14:textId="77777777" w:rsidR="00CC31A6" w:rsidRPr="00481D73" w:rsidRDefault="00CC31A6" w:rsidP="00CC31A6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      Vắng mặt:….. thành viên Hội đồng.</w:t>
      </w:r>
    </w:p>
    <w:p w14:paraId="0FEC449F" w14:textId="77777777" w:rsidR="00CC31A6" w:rsidRPr="00481D73" w:rsidRDefault="00CC31A6" w:rsidP="00CC31A6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481D73">
        <w:rPr>
          <w:rFonts w:ascii="Times New Roman" w:eastAsia="Times New Roman" w:hAnsi="Times New Roman" w:cs="Times New Roman"/>
          <w:b/>
          <w:sz w:val="26"/>
          <w:szCs w:val="26"/>
        </w:rPr>
        <w:t>Thành phần đại biểu và khách tham dự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14:paraId="7611480C" w14:textId="77777777" w:rsidR="00CC31A6" w:rsidRPr="00481D73" w:rsidRDefault="00CC31A6" w:rsidP="00CC31A6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05EEB8" w14:textId="77777777" w:rsidR="00CC31A6" w:rsidRPr="00481D73" w:rsidRDefault="00CC31A6" w:rsidP="00CC31A6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val="de-DE"/>
        </w:rPr>
      </w:pPr>
      <w:r w:rsidRPr="00481D73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 xml:space="preserve">II. </w:t>
      </w:r>
      <w:r w:rsidRPr="00481D73">
        <w:rPr>
          <w:rFonts w:ascii="Times New Roman" w:eastAsia="Times New Roman" w:hAnsi="Times New Roman" w:cs="Times New Roman"/>
          <w:b/>
          <w:sz w:val="26"/>
          <w:szCs w:val="26"/>
          <w:u w:val="single"/>
          <w:lang w:val="de-DE"/>
        </w:rPr>
        <w:t>NỘI DUNG BIÊN BẢN:</w:t>
      </w:r>
      <w:r w:rsidRPr="00481D73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 xml:space="preserve"> </w:t>
      </w:r>
    </w:p>
    <w:p w14:paraId="4EA3D425" w14:textId="77777777" w:rsidR="00CC31A6" w:rsidRPr="00481D73" w:rsidRDefault="00CC31A6" w:rsidP="00326F53">
      <w:pPr>
        <w:numPr>
          <w:ilvl w:val="0"/>
          <w:numId w:val="19"/>
        </w:numPr>
        <w:tabs>
          <w:tab w:val="clear" w:pos="585"/>
          <w:tab w:val="left" w:pos="851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Giáo vụ sau đại học Bộ môn đào tạo (hoặc đại diện Bộ môn đào tạo),                                  tuyên bố lý do, trình bày quá trình học tập, nghiên cứu của </w:t>
      </w:r>
      <w:r w:rsidR="00602B63" w:rsidRPr="00481D73">
        <w:rPr>
          <w:rFonts w:ascii="Times New Roman" w:eastAsia="Times New Roman" w:hAnsi="Times New Roman" w:cs="Times New Roman"/>
          <w:sz w:val="26"/>
          <w:szCs w:val="26"/>
          <w:lang w:val="de-DE"/>
        </w:rPr>
        <w:t>học viên</w:t>
      </w:r>
      <w:r w:rsidRPr="00481D73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và các điều kiện để </w:t>
      </w:r>
      <w:r w:rsidR="00602B63" w:rsidRPr="00481D73">
        <w:rPr>
          <w:rFonts w:ascii="Times New Roman" w:eastAsia="Times New Roman" w:hAnsi="Times New Roman" w:cs="Times New Roman"/>
          <w:sz w:val="26"/>
          <w:szCs w:val="26"/>
          <w:lang w:val="de-DE"/>
        </w:rPr>
        <w:t>học viên</w:t>
      </w:r>
      <w:r w:rsidRPr="00481D73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được báo cáo luận văn, đọc quyết định thành lập Hội đồng </w:t>
      </w:r>
      <w:r w:rsidR="00C14AAE" w:rsidRPr="00481D73">
        <w:rPr>
          <w:rFonts w:ascii="Times New Roman" w:eastAsia="Times New Roman" w:hAnsi="Times New Roman" w:cs="Times New Roman"/>
          <w:sz w:val="26"/>
          <w:szCs w:val="26"/>
          <w:lang w:val="de-DE"/>
        </w:rPr>
        <w:t>đánh giá</w:t>
      </w:r>
      <w:r w:rsidRPr="00481D73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</w:t>
      </w:r>
      <w:r w:rsidRPr="00481D73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luận văn </w:t>
      </w:r>
      <w:r w:rsidR="00A25520" w:rsidRPr="00481D73">
        <w:rPr>
          <w:rFonts w:ascii="Times New Roman" w:eastAsia="Times New Roman" w:hAnsi="Times New Roman" w:cs="Times New Roman"/>
          <w:sz w:val="26"/>
          <w:szCs w:val="26"/>
        </w:rPr>
        <w:t>Bác sĩ nội trú</w:t>
      </w:r>
      <w:r w:rsidRPr="00481D73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481D73">
        <w:rPr>
          <w:rFonts w:ascii="Times New Roman" w:eastAsia="Times New Roman" w:hAnsi="Times New Roman" w:cs="Times New Roman"/>
          <w:sz w:val="26"/>
          <w:szCs w:val="26"/>
          <w:lang w:val="de-DE"/>
        </w:rPr>
        <w:t>của Hiệu trưởng Trường Đại học Y khoa Phạm Ngọc Thạch.</w:t>
      </w:r>
    </w:p>
    <w:p w14:paraId="7E0E7E55" w14:textId="77777777" w:rsidR="00744EAE" w:rsidRDefault="00CC31A6" w:rsidP="00744EAE">
      <w:pPr>
        <w:numPr>
          <w:ilvl w:val="0"/>
          <w:numId w:val="19"/>
        </w:numPr>
        <w:tabs>
          <w:tab w:val="clear" w:pos="585"/>
          <w:tab w:val="left" w:pos="851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Chủ tịch Hội đồng điều khiển buổi </w:t>
      </w:r>
      <w:r w:rsidR="00C14AAE" w:rsidRPr="00481D73">
        <w:rPr>
          <w:rFonts w:ascii="Times New Roman" w:eastAsia="Times New Roman" w:hAnsi="Times New Roman" w:cs="Times New Roman"/>
          <w:sz w:val="26"/>
          <w:szCs w:val="26"/>
        </w:rPr>
        <w:t>đánh giá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 luận văn, công bố thành phần Hội đồng có mặt đảm bảo điều kiện để Hội đồng làm việc.</w:t>
      </w:r>
    </w:p>
    <w:p w14:paraId="0D117C7E" w14:textId="77777777" w:rsidR="00CC31A6" w:rsidRPr="00744EAE" w:rsidRDefault="00CC31A6" w:rsidP="00744EAE">
      <w:pPr>
        <w:numPr>
          <w:ilvl w:val="0"/>
          <w:numId w:val="19"/>
        </w:numPr>
        <w:tabs>
          <w:tab w:val="clear" w:pos="585"/>
          <w:tab w:val="left" w:pos="851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4EAE">
        <w:rPr>
          <w:rFonts w:ascii="Times New Roman" w:eastAsia="Times New Roman" w:hAnsi="Times New Roman" w:cs="Times New Roman"/>
          <w:sz w:val="26"/>
          <w:szCs w:val="26"/>
        </w:rPr>
        <w:t xml:space="preserve">Ủy viên thư ký đọc lý </w:t>
      </w:r>
      <w:r w:rsidR="00744EAE" w:rsidRPr="00744EAE">
        <w:rPr>
          <w:rFonts w:ascii="Times New Roman" w:eastAsia="Times New Roman" w:hAnsi="Times New Roman" w:cs="Times New Roman"/>
          <w:sz w:val="26"/>
          <w:szCs w:val="26"/>
        </w:rPr>
        <w:t xml:space="preserve">lịch và kết quả học tập của học viên, </w:t>
      </w:r>
      <w:r w:rsidRPr="00744EAE">
        <w:rPr>
          <w:rFonts w:ascii="Times New Roman" w:eastAsia="Times New Roman" w:hAnsi="Times New Roman" w:cs="Times New Roman"/>
          <w:sz w:val="26"/>
          <w:szCs w:val="26"/>
        </w:rPr>
        <w:t xml:space="preserve">đảm bảo đầy đủ chương trình đào tạo </w:t>
      </w:r>
      <w:r w:rsidR="00E734B6" w:rsidRPr="00744EAE">
        <w:rPr>
          <w:rFonts w:ascii="Times New Roman" w:eastAsia="Times New Roman" w:hAnsi="Times New Roman" w:cs="Times New Roman"/>
          <w:sz w:val="26"/>
          <w:szCs w:val="26"/>
        </w:rPr>
        <w:t>Bác sĩ nội trú</w:t>
      </w:r>
      <w:r w:rsidRPr="00744E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734B6" w:rsidRPr="00744EAE">
        <w:rPr>
          <w:rFonts w:ascii="Times New Roman" w:eastAsia="Times New Roman" w:hAnsi="Times New Roman" w:cs="Times New Roman"/>
          <w:sz w:val="26"/>
          <w:szCs w:val="26"/>
        </w:rPr>
        <w:t xml:space="preserve">chuyên </w:t>
      </w:r>
      <w:r w:rsidRPr="00744EAE">
        <w:rPr>
          <w:rFonts w:ascii="Times New Roman" w:eastAsia="Times New Roman" w:hAnsi="Times New Roman" w:cs="Times New Roman"/>
          <w:sz w:val="26"/>
          <w:szCs w:val="26"/>
        </w:rPr>
        <w:t>ngành</w:t>
      </w:r>
      <w:r w:rsidR="004503A7">
        <w:rPr>
          <w:rFonts w:ascii="Times New Roman" w:eastAsia="Times New Roman" w:hAnsi="Times New Roman" w:cs="Times New Roman"/>
          <w:sz w:val="26"/>
          <w:szCs w:val="26"/>
        </w:rPr>
        <w:t xml:space="preserve"> &lt;tên chuyên ngành&gt;.</w:t>
      </w:r>
    </w:p>
    <w:p w14:paraId="72E199C1" w14:textId="706BDCB5" w:rsidR="00CC31A6" w:rsidRPr="00481D73" w:rsidRDefault="00602B63" w:rsidP="00326F53">
      <w:pPr>
        <w:numPr>
          <w:ilvl w:val="0"/>
          <w:numId w:val="19"/>
        </w:numPr>
        <w:tabs>
          <w:tab w:val="clear" w:pos="585"/>
          <w:tab w:val="left" w:pos="851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>Học viên</w:t>
      </w:r>
      <w:r w:rsidR="00CC31A6" w:rsidRPr="00481D73">
        <w:rPr>
          <w:rFonts w:ascii="Times New Roman" w:eastAsia="Times New Roman" w:hAnsi="Times New Roman" w:cs="Times New Roman"/>
          <w:sz w:val="26"/>
          <w:szCs w:val="26"/>
        </w:rPr>
        <w:t xml:space="preserve"> trình bày luậ</w:t>
      </w:r>
      <w:r w:rsidR="002D2A3B">
        <w:rPr>
          <w:rFonts w:ascii="Times New Roman" w:eastAsia="Times New Roman" w:hAnsi="Times New Roman" w:cs="Times New Roman"/>
          <w:sz w:val="26"/>
          <w:szCs w:val="26"/>
        </w:rPr>
        <w:t>n</w:t>
      </w:r>
      <w:r w:rsidR="00CC31A6" w:rsidRPr="00481D73">
        <w:rPr>
          <w:rFonts w:ascii="Times New Roman" w:eastAsia="Times New Roman" w:hAnsi="Times New Roman" w:cs="Times New Roman"/>
          <w:sz w:val="26"/>
          <w:szCs w:val="26"/>
        </w:rPr>
        <w:t xml:space="preserve"> văn trong thời gian </w:t>
      </w:r>
      <w:r w:rsidR="00571D8A" w:rsidRPr="00481D73">
        <w:rPr>
          <w:rFonts w:ascii="Times New Roman" w:eastAsia="Times New Roman" w:hAnsi="Times New Roman" w:cs="Times New Roman"/>
          <w:sz w:val="26"/>
          <w:szCs w:val="26"/>
        </w:rPr>
        <w:t>…….</w:t>
      </w:r>
      <w:r w:rsidR="00CC31A6" w:rsidRPr="00481D73">
        <w:rPr>
          <w:rFonts w:ascii="Times New Roman" w:eastAsia="Times New Roman" w:hAnsi="Times New Roman" w:cs="Times New Roman"/>
          <w:sz w:val="26"/>
          <w:szCs w:val="26"/>
        </w:rPr>
        <w:t xml:space="preserve"> phút.</w:t>
      </w:r>
    </w:p>
    <w:p w14:paraId="53D472DB" w14:textId="77777777" w:rsidR="00CC31A6" w:rsidRPr="00481D73" w:rsidRDefault="00CC31A6" w:rsidP="00326F53">
      <w:pPr>
        <w:numPr>
          <w:ilvl w:val="0"/>
          <w:numId w:val="19"/>
        </w:numPr>
        <w:tabs>
          <w:tab w:val="clear" w:pos="585"/>
          <w:tab w:val="left" w:pos="851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>Nhận xét 1: đọc nhận xét.</w:t>
      </w:r>
    </w:p>
    <w:p w14:paraId="18470B36" w14:textId="77777777" w:rsidR="00CC31A6" w:rsidRPr="00481D73" w:rsidRDefault="00CC31A6" w:rsidP="00326F53">
      <w:pPr>
        <w:numPr>
          <w:ilvl w:val="0"/>
          <w:numId w:val="19"/>
        </w:numPr>
        <w:tabs>
          <w:tab w:val="clear" w:pos="585"/>
          <w:tab w:val="left" w:pos="851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>Nhận xét 2: đọc nhận xét.</w:t>
      </w:r>
    </w:p>
    <w:p w14:paraId="7885CD50" w14:textId="77777777" w:rsidR="00CC31A6" w:rsidRPr="00481D73" w:rsidRDefault="00CC31A6" w:rsidP="00326F53">
      <w:pPr>
        <w:numPr>
          <w:ilvl w:val="0"/>
          <w:numId w:val="19"/>
        </w:numPr>
        <w:tabs>
          <w:tab w:val="clear" w:pos="585"/>
          <w:tab w:val="left" w:pos="851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Các thành viên hội đồng và những người tham dự đặt câu hỏi hoặc phát biểu ý kiến ( ghi chi tiết các câu hỏi)</w:t>
      </w:r>
      <w:r w:rsidRPr="00481D73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</w:p>
    <w:p w14:paraId="402266D4" w14:textId="77777777" w:rsidR="00CC31A6" w:rsidRPr="00481D73" w:rsidRDefault="00CC31A6" w:rsidP="00CC31A6">
      <w:pPr>
        <w:tabs>
          <w:tab w:val="left" w:pos="851"/>
        </w:tabs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CFBB18" w14:textId="77777777" w:rsidR="00CC31A6" w:rsidRPr="00481D73" w:rsidRDefault="00602B63" w:rsidP="00326F53">
      <w:pPr>
        <w:pStyle w:val="ListParagraph"/>
        <w:numPr>
          <w:ilvl w:val="0"/>
          <w:numId w:val="19"/>
        </w:numPr>
        <w:tabs>
          <w:tab w:val="clear" w:pos="585"/>
          <w:tab w:val="left" w:pos="851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Học viên</w:t>
      </w:r>
      <w:r w:rsidR="00CC31A6" w:rsidRPr="00481D7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trả lời các câu hỏi của thành viên hội đồng và những người tham dự (ghi chi tiết các câu trả lời)</w:t>
      </w:r>
      <w:r w:rsidR="00CC31A6" w:rsidRPr="00481D73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</w:p>
    <w:p w14:paraId="764946A8" w14:textId="77777777" w:rsidR="00CC31A6" w:rsidRPr="00481D73" w:rsidRDefault="00CC31A6" w:rsidP="00E734B6">
      <w:pPr>
        <w:pStyle w:val="ListParagraph"/>
        <w:tabs>
          <w:tab w:val="left" w:pos="142"/>
          <w:tab w:val="left" w:leader="dot" w:pos="8505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4288B0C" w14:textId="77777777" w:rsidR="00CC31A6" w:rsidRPr="00481D73" w:rsidRDefault="00CC31A6" w:rsidP="00E734B6">
      <w:pPr>
        <w:pStyle w:val="ListParagraph"/>
        <w:tabs>
          <w:tab w:val="left" w:pos="142"/>
          <w:tab w:val="left" w:leader="dot" w:pos="8505"/>
        </w:tabs>
        <w:spacing w:before="120" w:after="120"/>
        <w:ind w:left="5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26B5168" w14:textId="77777777" w:rsidR="00CC31A6" w:rsidRPr="00481D73" w:rsidRDefault="00CC31A6" w:rsidP="00CC31A6">
      <w:pPr>
        <w:tabs>
          <w:tab w:val="left" w:pos="851"/>
        </w:tabs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sz w:val="26"/>
          <w:szCs w:val="26"/>
        </w:rPr>
        <w:t xml:space="preserve">III. </w:t>
      </w:r>
      <w:r w:rsidRPr="00481D7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HỘI ĐỒNG HỌP KÍN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14:paraId="7A1EDAF8" w14:textId="77777777" w:rsidR="00CC31A6" w:rsidRPr="00481D73" w:rsidRDefault="00CC31A6" w:rsidP="00CC31A6">
      <w:pPr>
        <w:tabs>
          <w:tab w:val="left" w:pos="851"/>
        </w:tabs>
        <w:spacing w:before="120" w:after="120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sz w:val="26"/>
          <w:szCs w:val="26"/>
        </w:rPr>
        <w:t>Ban kiểm phiếu:</w:t>
      </w:r>
    </w:p>
    <w:p w14:paraId="0CC35448" w14:textId="77777777" w:rsidR="00CC31A6" w:rsidRPr="00481D73" w:rsidRDefault="00CC31A6" w:rsidP="00CC31A6">
      <w:pPr>
        <w:tabs>
          <w:tab w:val="left" w:pos="851"/>
          <w:tab w:val="left" w:leader="dot" w:pos="8505"/>
        </w:tabs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ab/>
        <w:t>1. Trưởng ban: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C850F1F" w14:textId="77777777" w:rsidR="00CC31A6" w:rsidRPr="00481D73" w:rsidRDefault="00CC31A6" w:rsidP="00CC31A6">
      <w:pPr>
        <w:tabs>
          <w:tab w:val="left" w:pos="851"/>
          <w:tab w:val="left" w:leader="dot" w:pos="8505"/>
        </w:tabs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ab/>
        <w:t>2. Ủy viên: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7A1DE3E" w14:textId="77777777" w:rsidR="00CC31A6" w:rsidRPr="00481D73" w:rsidRDefault="00CC31A6" w:rsidP="00CC31A6">
      <w:pPr>
        <w:tabs>
          <w:tab w:val="left" w:pos="851"/>
          <w:tab w:val="left" w:leader="dot" w:pos="8505"/>
        </w:tabs>
        <w:spacing w:before="120" w:after="120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sz w:val="26"/>
          <w:szCs w:val="26"/>
        </w:rPr>
        <w:t>Kết quả bỏ phiếu:</w:t>
      </w:r>
    </w:p>
    <w:p w14:paraId="77D7E363" w14:textId="77777777" w:rsidR="00CC31A6" w:rsidRPr="00481D73" w:rsidRDefault="00CC31A6" w:rsidP="00326F53">
      <w:pPr>
        <w:numPr>
          <w:ilvl w:val="0"/>
          <w:numId w:val="16"/>
        </w:numPr>
        <w:tabs>
          <w:tab w:val="left" w:pos="851"/>
          <w:tab w:val="left" w:leader="dot" w:pos="8505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Số phiếu phát hành: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03B3843" w14:textId="77777777" w:rsidR="00CC31A6" w:rsidRPr="00481D73" w:rsidRDefault="00CC31A6" w:rsidP="00326F53">
      <w:pPr>
        <w:numPr>
          <w:ilvl w:val="0"/>
          <w:numId w:val="16"/>
        </w:numPr>
        <w:tabs>
          <w:tab w:val="left" w:pos="851"/>
          <w:tab w:val="left" w:leader="dot" w:pos="8505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Số phiếu hợp lệ:    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AEA405F" w14:textId="77777777" w:rsidR="00CC31A6" w:rsidRPr="00481D73" w:rsidRDefault="00CC31A6" w:rsidP="00326F53">
      <w:pPr>
        <w:numPr>
          <w:ilvl w:val="1"/>
          <w:numId w:val="16"/>
        </w:numPr>
        <w:tabs>
          <w:tab w:val="left" w:pos="851"/>
          <w:tab w:val="left" w:leader="dot" w:pos="8505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Tổng số điểm: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7B47B24" w14:textId="77777777" w:rsidR="00CC31A6" w:rsidRPr="00481D73" w:rsidRDefault="00CC31A6" w:rsidP="00326F53">
      <w:pPr>
        <w:numPr>
          <w:ilvl w:val="1"/>
          <w:numId w:val="16"/>
        </w:numPr>
        <w:tabs>
          <w:tab w:val="left" w:pos="851"/>
          <w:tab w:val="left" w:leader="dot" w:pos="8505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Điểm trung bình: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1E4ED05" w14:textId="77777777" w:rsidR="00CC31A6" w:rsidRPr="00481D73" w:rsidRDefault="00CC31A6" w:rsidP="00326F53">
      <w:pPr>
        <w:numPr>
          <w:ilvl w:val="1"/>
          <w:numId w:val="16"/>
        </w:numPr>
        <w:tabs>
          <w:tab w:val="left" w:pos="851"/>
          <w:tab w:val="left" w:leader="dot" w:pos="8505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Xếp loại: 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665A398" w14:textId="77777777" w:rsidR="00CC31A6" w:rsidRPr="00481D73" w:rsidRDefault="00CC31A6" w:rsidP="00CC31A6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sz w:val="26"/>
          <w:szCs w:val="26"/>
        </w:rPr>
        <w:t>* Kết luận của Hội đồng:</w:t>
      </w:r>
    </w:p>
    <w:p w14:paraId="6441E2B2" w14:textId="77777777" w:rsidR="00CC31A6" w:rsidRPr="00481D73" w:rsidRDefault="00CC31A6" w:rsidP="00CC31A6">
      <w:pPr>
        <w:tabs>
          <w:tab w:val="left" w:pos="426"/>
          <w:tab w:val="left" w:pos="851"/>
        </w:tabs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A2B6C2" w14:textId="77777777" w:rsidR="00CC31A6" w:rsidRPr="00481D73" w:rsidRDefault="00CC31A6" w:rsidP="00CC31A6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>Buổi trình luận văn kết thúc lúc…… giờ……cùng ngày.</w:t>
      </w:r>
      <w:r w:rsidRPr="00481D73">
        <w:rPr>
          <w:rFonts w:ascii="Times New Roman" w:eastAsia="Times New Roman" w:hAnsi="Times New Roman" w:cs="Times New Roman"/>
          <w:sz w:val="26"/>
          <w:szCs w:val="26"/>
          <w:lang w:val="vi-VN"/>
        </w:rPr>
        <w:t>/.</w:t>
      </w:r>
    </w:p>
    <w:p w14:paraId="534A0020" w14:textId="77777777" w:rsidR="00CC31A6" w:rsidRPr="00481D73" w:rsidRDefault="00CC31A6" w:rsidP="00CC31A6">
      <w:pPr>
        <w:spacing w:before="120" w:after="120"/>
        <w:ind w:left="810" w:firstLine="567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15"/>
        <w:gridCol w:w="3963"/>
      </w:tblGrid>
      <w:tr w:rsidR="00CC31A6" w:rsidRPr="00481D73" w14:paraId="4963E753" w14:textId="77777777" w:rsidTr="00921902">
        <w:trPr>
          <w:trHeight w:val="1336"/>
          <w:jc w:val="center"/>
        </w:trPr>
        <w:tc>
          <w:tcPr>
            <w:tcW w:w="4515" w:type="dxa"/>
            <w:shd w:val="clear" w:color="auto" w:fill="auto"/>
          </w:tcPr>
          <w:p w14:paraId="58F3A8AF" w14:textId="77777777" w:rsidR="00CC31A6" w:rsidRPr="00481D73" w:rsidRDefault="00CC31A6" w:rsidP="00E82A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ỦY VIÊN THƯ KÝ</w:t>
            </w:r>
          </w:p>
          <w:p w14:paraId="169B3258" w14:textId="77777777" w:rsidR="00CC31A6" w:rsidRPr="00481D73" w:rsidRDefault="00CC31A6" w:rsidP="00E82A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(Ký và ghi rõ họ tên)</w:t>
            </w:r>
          </w:p>
          <w:p w14:paraId="5AE71B9B" w14:textId="77777777" w:rsidR="00CC31A6" w:rsidRPr="00481D73" w:rsidRDefault="00CC31A6" w:rsidP="00E82A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3" w:type="dxa"/>
            <w:shd w:val="clear" w:color="auto" w:fill="auto"/>
          </w:tcPr>
          <w:p w14:paraId="6F1AE7A4" w14:textId="77777777" w:rsidR="00CC31A6" w:rsidRPr="00481D73" w:rsidRDefault="00CC31A6" w:rsidP="00E82A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CHỦ TỊCH HỘI ĐỒNG</w:t>
            </w:r>
          </w:p>
          <w:p w14:paraId="763572B7" w14:textId="77777777" w:rsidR="00CC31A6" w:rsidRPr="00481D73" w:rsidRDefault="00CC31A6" w:rsidP="00E82A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(Ký và ghi rõ họ tên)</w:t>
            </w:r>
          </w:p>
          <w:p w14:paraId="7B7EC54C" w14:textId="77777777" w:rsidR="00CC31A6" w:rsidRPr="00481D73" w:rsidRDefault="00CC31A6" w:rsidP="00E82A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</w:tbl>
    <w:p w14:paraId="18AE3897" w14:textId="77777777" w:rsidR="00CC31A6" w:rsidRPr="00481D73" w:rsidRDefault="00CC31A6" w:rsidP="00CC31A6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6EBDBFBC" w14:textId="77777777" w:rsidR="003A7962" w:rsidRPr="00481D73" w:rsidRDefault="003A7962" w:rsidP="00EC7ABD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0071890F" w14:textId="77777777" w:rsidR="00921902" w:rsidRPr="00481D73" w:rsidRDefault="00921902" w:rsidP="00EC7ABD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1EA3BE5F" w14:textId="77777777" w:rsidR="00921902" w:rsidRDefault="00921902" w:rsidP="00EC7ABD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0ACB05A7" w14:textId="77777777" w:rsidR="00754A1E" w:rsidRPr="00481D73" w:rsidRDefault="00754A1E" w:rsidP="00EC7ABD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29A48D0E" w14:textId="77777777" w:rsidR="00921902" w:rsidRDefault="00921902" w:rsidP="00EC7ABD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28C428D1" w14:textId="77777777" w:rsidR="005D54EF" w:rsidRDefault="005D54EF" w:rsidP="00EC7ABD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7D17E8AF" w14:textId="3F928524" w:rsidR="00060313" w:rsidRPr="009625FF" w:rsidRDefault="00060313" w:rsidP="009625FF">
      <w:pPr>
        <w:spacing w:before="120" w:after="120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 w:rsidRPr="00481D73">
        <w:rPr>
          <w:rFonts w:ascii="Times New Roman" w:eastAsia="Calibri" w:hAnsi="Times New Roman" w:cs="Times New Roman"/>
          <w:b/>
          <w:sz w:val="26"/>
          <w:szCs w:val="26"/>
        </w:rPr>
        <w:t xml:space="preserve">     </w:t>
      </w:r>
      <w:r w:rsidR="009625FF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</w:t>
      </w:r>
      <w:r w:rsidR="009625FF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9625FF">
        <w:rPr>
          <w:rFonts w:ascii="Times New Roman" w:eastAsia="Calibri" w:hAnsi="Times New Roman" w:cs="Times New Roman"/>
          <w:b/>
          <w:sz w:val="26"/>
          <w:szCs w:val="26"/>
        </w:rPr>
        <w:tab/>
      </w:r>
    </w:p>
    <w:sectPr w:rsidR="00060313" w:rsidRPr="009625FF" w:rsidSect="00F55E11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E40A9E" w14:textId="77777777" w:rsidR="002A1652" w:rsidRDefault="002A1652" w:rsidP="00177722">
      <w:pPr>
        <w:spacing w:after="0" w:line="240" w:lineRule="auto"/>
      </w:pPr>
      <w:r>
        <w:separator/>
      </w:r>
    </w:p>
  </w:endnote>
  <w:endnote w:type="continuationSeparator" w:id="0">
    <w:p w14:paraId="26268E1A" w14:textId="77777777" w:rsidR="002A1652" w:rsidRDefault="002A1652" w:rsidP="0017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19DC1" w14:textId="77777777" w:rsidR="002A1652" w:rsidRDefault="002A1652" w:rsidP="00177722">
      <w:pPr>
        <w:spacing w:after="0" w:line="240" w:lineRule="auto"/>
      </w:pPr>
      <w:r>
        <w:separator/>
      </w:r>
    </w:p>
  </w:footnote>
  <w:footnote w:type="continuationSeparator" w:id="0">
    <w:p w14:paraId="6BDEE793" w14:textId="77777777" w:rsidR="002A1652" w:rsidRDefault="002A1652" w:rsidP="0017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E89"/>
    <w:multiLevelType w:val="hybridMultilevel"/>
    <w:tmpl w:val="28189A92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D237B4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C644B"/>
    <w:multiLevelType w:val="hybridMultilevel"/>
    <w:tmpl w:val="6D88739E"/>
    <w:lvl w:ilvl="0" w:tplc="4C32B10A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0AE35E56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B63FB"/>
    <w:multiLevelType w:val="hybridMultilevel"/>
    <w:tmpl w:val="D23CC6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580D1D"/>
    <w:multiLevelType w:val="hybridMultilevel"/>
    <w:tmpl w:val="6C0C61A2"/>
    <w:lvl w:ilvl="0" w:tplc="BF9669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B50D0"/>
    <w:multiLevelType w:val="hybridMultilevel"/>
    <w:tmpl w:val="AF723C0C"/>
    <w:lvl w:ilvl="0" w:tplc="405C720C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0DF06E2F"/>
    <w:multiLevelType w:val="hybridMultilevel"/>
    <w:tmpl w:val="B65C6B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FBB30D2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>
    <w:nsid w:val="11E356BA"/>
    <w:multiLevelType w:val="hybridMultilevel"/>
    <w:tmpl w:val="B75A8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5F610E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B5BDD"/>
    <w:multiLevelType w:val="hybridMultilevel"/>
    <w:tmpl w:val="2C10CBBA"/>
    <w:lvl w:ilvl="0" w:tplc="E63A05D6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2FAB684B"/>
    <w:multiLevelType w:val="multilevel"/>
    <w:tmpl w:val="2196B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9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6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>
    <w:nsid w:val="3274446A"/>
    <w:multiLevelType w:val="hybridMultilevel"/>
    <w:tmpl w:val="52A2AB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3A6E00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0C6EB1"/>
    <w:multiLevelType w:val="hybridMultilevel"/>
    <w:tmpl w:val="8062AE8E"/>
    <w:lvl w:ilvl="0" w:tplc="14D8F4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80BAC"/>
    <w:multiLevelType w:val="multilevel"/>
    <w:tmpl w:val="FBC8D4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>
    <w:nsid w:val="3F5F6CFF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64B64"/>
    <w:multiLevelType w:val="hybridMultilevel"/>
    <w:tmpl w:val="FBDCD18A"/>
    <w:lvl w:ilvl="0" w:tplc="D74C41AE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19">
    <w:nsid w:val="428C248C"/>
    <w:multiLevelType w:val="hybridMultilevel"/>
    <w:tmpl w:val="79C4D34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715E3"/>
    <w:multiLevelType w:val="hybridMultilevel"/>
    <w:tmpl w:val="4E6AB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5A5EBE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296D57"/>
    <w:multiLevelType w:val="hybridMultilevel"/>
    <w:tmpl w:val="7A049242"/>
    <w:lvl w:ilvl="0" w:tplc="0D387F2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405EDF64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>
    <w:nsid w:val="55450D9B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C0F3C"/>
    <w:multiLevelType w:val="hybridMultilevel"/>
    <w:tmpl w:val="67CC6476"/>
    <w:lvl w:ilvl="0" w:tplc="0C8E1C32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5763D3"/>
    <w:multiLevelType w:val="hybridMultilevel"/>
    <w:tmpl w:val="4EBCF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95867"/>
    <w:multiLevelType w:val="hybridMultilevel"/>
    <w:tmpl w:val="439868F2"/>
    <w:lvl w:ilvl="0" w:tplc="0C8E1C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9A722C"/>
    <w:multiLevelType w:val="hybridMultilevel"/>
    <w:tmpl w:val="1D465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9249D7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44B3A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F049D1"/>
    <w:multiLevelType w:val="hybridMultilevel"/>
    <w:tmpl w:val="134A62E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E7222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22A05"/>
    <w:multiLevelType w:val="multilevel"/>
    <w:tmpl w:val="649C4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7841EA"/>
    <w:multiLevelType w:val="hybridMultilevel"/>
    <w:tmpl w:val="92E28B20"/>
    <w:lvl w:ilvl="0" w:tplc="BBA437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1337F1A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>
    <w:nsid w:val="7521353D"/>
    <w:multiLevelType w:val="hybridMultilevel"/>
    <w:tmpl w:val="49687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47714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>
    <w:nsid w:val="79D23D6B"/>
    <w:multiLevelType w:val="hybridMultilevel"/>
    <w:tmpl w:val="680042F2"/>
    <w:lvl w:ilvl="0" w:tplc="50484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C6B5672"/>
    <w:multiLevelType w:val="hybridMultilevel"/>
    <w:tmpl w:val="B31606B0"/>
    <w:lvl w:ilvl="0" w:tplc="91D4EC7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7D090C3D"/>
    <w:multiLevelType w:val="hybridMultilevel"/>
    <w:tmpl w:val="5FEA03A6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D5E61E0"/>
    <w:multiLevelType w:val="hybridMultilevel"/>
    <w:tmpl w:val="AD341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38"/>
  </w:num>
  <w:num w:numId="4">
    <w:abstractNumId w:val="25"/>
  </w:num>
  <w:num w:numId="5">
    <w:abstractNumId w:val="11"/>
  </w:num>
  <w:num w:numId="6">
    <w:abstractNumId w:val="6"/>
  </w:num>
  <w:num w:numId="7">
    <w:abstractNumId w:val="12"/>
  </w:num>
  <w:num w:numId="8">
    <w:abstractNumId w:val="39"/>
  </w:num>
  <w:num w:numId="9">
    <w:abstractNumId w:val="18"/>
  </w:num>
  <w:num w:numId="10">
    <w:abstractNumId w:val="19"/>
  </w:num>
  <w:num w:numId="11">
    <w:abstractNumId w:val="40"/>
  </w:num>
  <w:num w:numId="12">
    <w:abstractNumId w:val="31"/>
  </w:num>
  <w:num w:numId="13">
    <w:abstractNumId w:val="23"/>
  </w:num>
  <w:num w:numId="14">
    <w:abstractNumId w:val="5"/>
  </w:num>
  <w:num w:numId="15">
    <w:abstractNumId w:val="33"/>
  </w:num>
  <w:num w:numId="16">
    <w:abstractNumId w:val="2"/>
  </w:num>
  <w:num w:numId="17">
    <w:abstractNumId w:val="36"/>
  </w:num>
  <w:num w:numId="18">
    <w:abstractNumId w:val="34"/>
  </w:num>
  <w:num w:numId="19">
    <w:abstractNumId w:val="8"/>
  </w:num>
  <w:num w:numId="20">
    <w:abstractNumId w:val="22"/>
  </w:num>
  <w:num w:numId="21">
    <w:abstractNumId w:val="14"/>
  </w:num>
  <w:num w:numId="22">
    <w:abstractNumId w:val="21"/>
  </w:num>
  <w:num w:numId="23">
    <w:abstractNumId w:val="1"/>
  </w:num>
  <w:num w:numId="24">
    <w:abstractNumId w:val="30"/>
  </w:num>
  <w:num w:numId="25">
    <w:abstractNumId w:val="13"/>
  </w:num>
  <w:num w:numId="26">
    <w:abstractNumId w:val="0"/>
  </w:num>
  <w:num w:numId="27">
    <w:abstractNumId w:val="4"/>
  </w:num>
  <w:num w:numId="28">
    <w:abstractNumId w:val="7"/>
  </w:num>
  <w:num w:numId="29">
    <w:abstractNumId w:val="3"/>
  </w:num>
  <w:num w:numId="30">
    <w:abstractNumId w:val="27"/>
  </w:num>
  <w:num w:numId="31">
    <w:abstractNumId w:val="35"/>
  </w:num>
  <w:num w:numId="32">
    <w:abstractNumId w:val="20"/>
  </w:num>
  <w:num w:numId="33">
    <w:abstractNumId w:val="16"/>
  </w:num>
  <w:num w:numId="34">
    <w:abstractNumId w:val="32"/>
  </w:num>
  <w:num w:numId="35">
    <w:abstractNumId w:val="17"/>
  </w:num>
  <w:num w:numId="36">
    <w:abstractNumId w:val="10"/>
  </w:num>
  <w:num w:numId="37">
    <w:abstractNumId w:val="29"/>
  </w:num>
  <w:num w:numId="38">
    <w:abstractNumId w:val="26"/>
  </w:num>
  <w:num w:numId="39">
    <w:abstractNumId w:val="37"/>
  </w:num>
  <w:num w:numId="40">
    <w:abstractNumId w:val="15"/>
  </w:num>
  <w:num w:numId="41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A9"/>
    <w:rsid w:val="000031AB"/>
    <w:rsid w:val="00006285"/>
    <w:rsid w:val="000245E3"/>
    <w:rsid w:val="00031A1C"/>
    <w:rsid w:val="00037A8A"/>
    <w:rsid w:val="00046075"/>
    <w:rsid w:val="000566CE"/>
    <w:rsid w:val="00056765"/>
    <w:rsid w:val="00060313"/>
    <w:rsid w:val="00061DA3"/>
    <w:rsid w:val="000622FB"/>
    <w:rsid w:val="00066D0C"/>
    <w:rsid w:val="000677D8"/>
    <w:rsid w:val="000768A5"/>
    <w:rsid w:val="00077CFE"/>
    <w:rsid w:val="000840C6"/>
    <w:rsid w:val="00087208"/>
    <w:rsid w:val="0009420F"/>
    <w:rsid w:val="000953FB"/>
    <w:rsid w:val="0009546B"/>
    <w:rsid w:val="00095B6C"/>
    <w:rsid w:val="0009719B"/>
    <w:rsid w:val="00097EAE"/>
    <w:rsid w:val="000A7C3C"/>
    <w:rsid w:val="000B1717"/>
    <w:rsid w:val="000B64F3"/>
    <w:rsid w:val="000C3C38"/>
    <w:rsid w:val="000C3F71"/>
    <w:rsid w:val="000D0ED9"/>
    <w:rsid w:val="000D1594"/>
    <w:rsid w:val="000D2BFB"/>
    <w:rsid w:val="000D4E14"/>
    <w:rsid w:val="000D6C2E"/>
    <w:rsid w:val="000E3118"/>
    <w:rsid w:val="000E35B9"/>
    <w:rsid w:val="000F20E1"/>
    <w:rsid w:val="00101856"/>
    <w:rsid w:val="00123CB4"/>
    <w:rsid w:val="00126114"/>
    <w:rsid w:val="0013037B"/>
    <w:rsid w:val="00135756"/>
    <w:rsid w:val="00140803"/>
    <w:rsid w:val="00141AB9"/>
    <w:rsid w:val="00147830"/>
    <w:rsid w:val="0015045F"/>
    <w:rsid w:val="001504FF"/>
    <w:rsid w:val="00153418"/>
    <w:rsid w:val="00156306"/>
    <w:rsid w:val="00160729"/>
    <w:rsid w:val="00164FEB"/>
    <w:rsid w:val="00166624"/>
    <w:rsid w:val="001678F9"/>
    <w:rsid w:val="00177722"/>
    <w:rsid w:val="001849E2"/>
    <w:rsid w:val="00184E0D"/>
    <w:rsid w:val="00186D33"/>
    <w:rsid w:val="00191105"/>
    <w:rsid w:val="00195433"/>
    <w:rsid w:val="001A3E93"/>
    <w:rsid w:val="001B2F37"/>
    <w:rsid w:val="001B3D2C"/>
    <w:rsid w:val="001B4C3D"/>
    <w:rsid w:val="001C3DCF"/>
    <w:rsid w:val="001C51B5"/>
    <w:rsid w:val="001C6CC0"/>
    <w:rsid w:val="001D18A2"/>
    <w:rsid w:val="001D55B3"/>
    <w:rsid w:val="001E1352"/>
    <w:rsid w:val="001E1D2C"/>
    <w:rsid w:val="001E3434"/>
    <w:rsid w:val="001F4AD8"/>
    <w:rsid w:val="00201E64"/>
    <w:rsid w:val="00204CFB"/>
    <w:rsid w:val="00236720"/>
    <w:rsid w:val="0025589F"/>
    <w:rsid w:val="00255E9A"/>
    <w:rsid w:val="00261C55"/>
    <w:rsid w:val="00261F20"/>
    <w:rsid w:val="0026243C"/>
    <w:rsid w:val="00265BC6"/>
    <w:rsid w:val="002722EB"/>
    <w:rsid w:val="00272327"/>
    <w:rsid w:val="00276653"/>
    <w:rsid w:val="002801BF"/>
    <w:rsid w:val="002871D2"/>
    <w:rsid w:val="00294155"/>
    <w:rsid w:val="002A1652"/>
    <w:rsid w:val="002B6B32"/>
    <w:rsid w:val="002C0E63"/>
    <w:rsid w:val="002C2368"/>
    <w:rsid w:val="002C4008"/>
    <w:rsid w:val="002C798E"/>
    <w:rsid w:val="002D2A3B"/>
    <w:rsid w:val="002D682E"/>
    <w:rsid w:val="002F290F"/>
    <w:rsid w:val="002F3D7F"/>
    <w:rsid w:val="002F46AC"/>
    <w:rsid w:val="002F5891"/>
    <w:rsid w:val="00304DAB"/>
    <w:rsid w:val="00304FC2"/>
    <w:rsid w:val="003072F1"/>
    <w:rsid w:val="00312406"/>
    <w:rsid w:val="00314565"/>
    <w:rsid w:val="00314D09"/>
    <w:rsid w:val="00321C8F"/>
    <w:rsid w:val="00322A98"/>
    <w:rsid w:val="00323377"/>
    <w:rsid w:val="00326F53"/>
    <w:rsid w:val="00330978"/>
    <w:rsid w:val="00331768"/>
    <w:rsid w:val="003354E4"/>
    <w:rsid w:val="00350B3A"/>
    <w:rsid w:val="00357910"/>
    <w:rsid w:val="00361A9C"/>
    <w:rsid w:val="00370BF4"/>
    <w:rsid w:val="00377179"/>
    <w:rsid w:val="00381623"/>
    <w:rsid w:val="00383F10"/>
    <w:rsid w:val="0039028B"/>
    <w:rsid w:val="003912A2"/>
    <w:rsid w:val="00391F19"/>
    <w:rsid w:val="0039619C"/>
    <w:rsid w:val="003A0606"/>
    <w:rsid w:val="003A7962"/>
    <w:rsid w:val="003B3AE6"/>
    <w:rsid w:val="003B4698"/>
    <w:rsid w:val="003B6F0B"/>
    <w:rsid w:val="003D00FE"/>
    <w:rsid w:val="003D533C"/>
    <w:rsid w:val="003D5ED9"/>
    <w:rsid w:val="003D7F2E"/>
    <w:rsid w:val="003E15F4"/>
    <w:rsid w:val="003E2A0F"/>
    <w:rsid w:val="003E44D2"/>
    <w:rsid w:val="003F0BAC"/>
    <w:rsid w:val="0041298F"/>
    <w:rsid w:val="00412C48"/>
    <w:rsid w:val="004158CB"/>
    <w:rsid w:val="00421572"/>
    <w:rsid w:val="00422447"/>
    <w:rsid w:val="00423641"/>
    <w:rsid w:val="0042748B"/>
    <w:rsid w:val="0044185A"/>
    <w:rsid w:val="004503A7"/>
    <w:rsid w:val="00461469"/>
    <w:rsid w:val="004656EF"/>
    <w:rsid w:val="00470E22"/>
    <w:rsid w:val="00481D73"/>
    <w:rsid w:val="00494DA6"/>
    <w:rsid w:val="0049690D"/>
    <w:rsid w:val="00496DFB"/>
    <w:rsid w:val="004B1F12"/>
    <w:rsid w:val="004D1C81"/>
    <w:rsid w:val="004D6140"/>
    <w:rsid w:val="004E5706"/>
    <w:rsid w:val="004F4A81"/>
    <w:rsid w:val="004F52C6"/>
    <w:rsid w:val="00503A56"/>
    <w:rsid w:val="00511695"/>
    <w:rsid w:val="00512EF6"/>
    <w:rsid w:val="0051376B"/>
    <w:rsid w:val="00520983"/>
    <w:rsid w:val="0052630A"/>
    <w:rsid w:val="00526B3D"/>
    <w:rsid w:val="00530764"/>
    <w:rsid w:val="00530B04"/>
    <w:rsid w:val="00551B25"/>
    <w:rsid w:val="00560CB2"/>
    <w:rsid w:val="0056660B"/>
    <w:rsid w:val="00566B06"/>
    <w:rsid w:val="00567C68"/>
    <w:rsid w:val="00571D8A"/>
    <w:rsid w:val="005916DB"/>
    <w:rsid w:val="005947B2"/>
    <w:rsid w:val="005A27D7"/>
    <w:rsid w:val="005B5CD0"/>
    <w:rsid w:val="005C593C"/>
    <w:rsid w:val="005C6B62"/>
    <w:rsid w:val="005D54EF"/>
    <w:rsid w:val="005D6ADE"/>
    <w:rsid w:val="005E1757"/>
    <w:rsid w:val="00602B63"/>
    <w:rsid w:val="00611731"/>
    <w:rsid w:val="00616762"/>
    <w:rsid w:val="006230EA"/>
    <w:rsid w:val="00640761"/>
    <w:rsid w:val="0064615D"/>
    <w:rsid w:val="00651B4D"/>
    <w:rsid w:val="006A5FC8"/>
    <w:rsid w:val="006A6627"/>
    <w:rsid w:val="006B315D"/>
    <w:rsid w:val="006B5B71"/>
    <w:rsid w:val="006D2B75"/>
    <w:rsid w:val="006D6766"/>
    <w:rsid w:val="006E64E0"/>
    <w:rsid w:val="006F03F4"/>
    <w:rsid w:val="00710609"/>
    <w:rsid w:val="00721C3E"/>
    <w:rsid w:val="00724A57"/>
    <w:rsid w:val="007404AB"/>
    <w:rsid w:val="00741FD8"/>
    <w:rsid w:val="00743D5C"/>
    <w:rsid w:val="00744EAE"/>
    <w:rsid w:val="00754A1E"/>
    <w:rsid w:val="00760BBA"/>
    <w:rsid w:val="0076151F"/>
    <w:rsid w:val="0078474C"/>
    <w:rsid w:val="00787147"/>
    <w:rsid w:val="007A79E9"/>
    <w:rsid w:val="007B0266"/>
    <w:rsid w:val="007B4D03"/>
    <w:rsid w:val="007B736A"/>
    <w:rsid w:val="007C3777"/>
    <w:rsid w:val="007C5433"/>
    <w:rsid w:val="007D0531"/>
    <w:rsid w:val="007D0CD7"/>
    <w:rsid w:val="007D2E47"/>
    <w:rsid w:val="007E04D7"/>
    <w:rsid w:val="007E4CCB"/>
    <w:rsid w:val="007E67C0"/>
    <w:rsid w:val="0081164E"/>
    <w:rsid w:val="008140D5"/>
    <w:rsid w:val="00815131"/>
    <w:rsid w:val="008156C6"/>
    <w:rsid w:val="00817762"/>
    <w:rsid w:val="00830012"/>
    <w:rsid w:val="008347ED"/>
    <w:rsid w:val="00855270"/>
    <w:rsid w:val="00855DBE"/>
    <w:rsid w:val="00857E89"/>
    <w:rsid w:val="008675C4"/>
    <w:rsid w:val="008707BC"/>
    <w:rsid w:val="0087376C"/>
    <w:rsid w:val="008745BF"/>
    <w:rsid w:val="008845D2"/>
    <w:rsid w:val="0088480F"/>
    <w:rsid w:val="008901B7"/>
    <w:rsid w:val="00894B8E"/>
    <w:rsid w:val="008A0E77"/>
    <w:rsid w:val="008A564D"/>
    <w:rsid w:val="008B0842"/>
    <w:rsid w:val="008B18DA"/>
    <w:rsid w:val="008C5A6A"/>
    <w:rsid w:val="008E0E9E"/>
    <w:rsid w:val="008E154F"/>
    <w:rsid w:val="008E7E9E"/>
    <w:rsid w:val="008F3A8F"/>
    <w:rsid w:val="008F6DFA"/>
    <w:rsid w:val="00904C50"/>
    <w:rsid w:val="00917666"/>
    <w:rsid w:val="00921902"/>
    <w:rsid w:val="00927BA3"/>
    <w:rsid w:val="00932371"/>
    <w:rsid w:val="0093247C"/>
    <w:rsid w:val="00933350"/>
    <w:rsid w:val="0093644B"/>
    <w:rsid w:val="00945CB7"/>
    <w:rsid w:val="0094760D"/>
    <w:rsid w:val="009570D8"/>
    <w:rsid w:val="009608E1"/>
    <w:rsid w:val="00961A9E"/>
    <w:rsid w:val="009625FF"/>
    <w:rsid w:val="00967FB2"/>
    <w:rsid w:val="00974FFC"/>
    <w:rsid w:val="00975064"/>
    <w:rsid w:val="00976D85"/>
    <w:rsid w:val="0099480B"/>
    <w:rsid w:val="00997A01"/>
    <w:rsid w:val="009A3E26"/>
    <w:rsid w:val="009A7DF6"/>
    <w:rsid w:val="009B12CD"/>
    <w:rsid w:val="009B1A30"/>
    <w:rsid w:val="009B4021"/>
    <w:rsid w:val="009C7D01"/>
    <w:rsid w:val="009E237A"/>
    <w:rsid w:val="009E6CA1"/>
    <w:rsid w:val="00A01D23"/>
    <w:rsid w:val="00A15A5F"/>
    <w:rsid w:val="00A25520"/>
    <w:rsid w:val="00A35327"/>
    <w:rsid w:val="00A52635"/>
    <w:rsid w:val="00A53B90"/>
    <w:rsid w:val="00A56682"/>
    <w:rsid w:val="00A572AA"/>
    <w:rsid w:val="00A8544C"/>
    <w:rsid w:val="00A85F9E"/>
    <w:rsid w:val="00A86C45"/>
    <w:rsid w:val="00A9706F"/>
    <w:rsid w:val="00A97A60"/>
    <w:rsid w:val="00AA15BE"/>
    <w:rsid w:val="00AA44E6"/>
    <w:rsid w:val="00AB03E4"/>
    <w:rsid w:val="00AB2269"/>
    <w:rsid w:val="00AB6EA7"/>
    <w:rsid w:val="00AD332C"/>
    <w:rsid w:val="00AE2471"/>
    <w:rsid w:val="00AE478A"/>
    <w:rsid w:val="00AF45CA"/>
    <w:rsid w:val="00AF53EA"/>
    <w:rsid w:val="00B01A27"/>
    <w:rsid w:val="00B075D2"/>
    <w:rsid w:val="00B115D2"/>
    <w:rsid w:val="00B21F69"/>
    <w:rsid w:val="00B356C4"/>
    <w:rsid w:val="00B40D69"/>
    <w:rsid w:val="00B57ADC"/>
    <w:rsid w:val="00B606B1"/>
    <w:rsid w:val="00B63591"/>
    <w:rsid w:val="00B64144"/>
    <w:rsid w:val="00B67D39"/>
    <w:rsid w:val="00B74882"/>
    <w:rsid w:val="00B873BE"/>
    <w:rsid w:val="00B9186E"/>
    <w:rsid w:val="00B961A5"/>
    <w:rsid w:val="00BB0219"/>
    <w:rsid w:val="00BC5FE7"/>
    <w:rsid w:val="00BD075E"/>
    <w:rsid w:val="00BE097D"/>
    <w:rsid w:val="00BE0A04"/>
    <w:rsid w:val="00BE2E7F"/>
    <w:rsid w:val="00BE638C"/>
    <w:rsid w:val="00BF4BA7"/>
    <w:rsid w:val="00BF660D"/>
    <w:rsid w:val="00C00CE2"/>
    <w:rsid w:val="00C01279"/>
    <w:rsid w:val="00C0179E"/>
    <w:rsid w:val="00C14AAE"/>
    <w:rsid w:val="00C15D3A"/>
    <w:rsid w:val="00C20179"/>
    <w:rsid w:val="00C24037"/>
    <w:rsid w:val="00C25800"/>
    <w:rsid w:val="00C26006"/>
    <w:rsid w:val="00C36EA2"/>
    <w:rsid w:val="00C374E9"/>
    <w:rsid w:val="00C4666C"/>
    <w:rsid w:val="00C4791A"/>
    <w:rsid w:val="00C54DFF"/>
    <w:rsid w:val="00C61E49"/>
    <w:rsid w:val="00C71337"/>
    <w:rsid w:val="00C71A71"/>
    <w:rsid w:val="00C93605"/>
    <w:rsid w:val="00CA3382"/>
    <w:rsid w:val="00CA3CFE"/>
    <w:rsid w:val="00CA4A50"/>
    <w:rsid w:val="00CB37DB"/>
    <w:rsid w:val="00CB4A54"/>
    <w:rsid w:val="00CB5264"/>
    <w:rsid w:val="00CC2C95"/>
    <w:rsid w:val="00CC31A6"/>
    <w:rsid w:val="00CC5F6F"/>
    <w:rsid w:val="00CD2BFC"/>
    <w:rsid w:val="00CD519C"/>
    <w:rsid w:val="00CE38B2"/>
    <w:rsid w:val="00CE7953"/>
    <w:rsid w:val="00D2028E"/>
    <w:rsid w:val="00D26A24"/>
    <w:rsid w:val="00D35328"/>
    <w:rsid w:val="00D36CE7"/>
    <w:rsid w:val="00D41EA9"/>
    <w:rsid w:val="00D4267B"/>
    <w:rsid w:val="00D459E6"/>
    <w:rsid w:val="00D45F84"/>
    <w:rsid w:val="00D63176"/>
    <w:rsid w:val="00D71B53"/>
    <w:rsid w:val="00D73449"/>
    <w:rsid w:val="00D87945"/>
    <w:rsid w:val="00D95FEF"/>
    <w:rsid w:val="00DA2BB4"/>
    <w:rsid w:val="00DA3EAF"/>
    <w:rsid w:val="00DA46EA"/>
    <w:rsid w:val="00DB4192"/>
    <w:rsid w:val="00DC12BE"/>
    <w:rsid w:val="00DC2D7D"/>
    <w:rsid w:val="00DC3BAE"/>
    <w:rsid w:val="00DC6640"/>
    <w:rsid w:val="00DD15A0"/>
    <w:rsid w:val="00DD440C"/>
    <w:rsid w:val="00DE1063"/>
    <w:rsid w:val="00E03242"/>
    <w:rsid w:val="00E03C70"/>
    <w:rsid w:val="00E05D57"/>
    <w:rsid w:val="00E158DE"/>
    <w:rsid w:val="00E16E7F"/>
    <w:rsid w:val="00E24EDC"/>
    <w:rsid w:val="00E4045C"/>
    <w:rsid w:val="00E4162E"/>
    <w:rsid w:val="00E416F0"/>
    <w:rsid w:val="00E45365"/>
    <w:rsid w:val="00E51FE2"/>
    <w:rsid w:val="00E57753"/>
    <w:rsid w:val="00E734B6"/>
    <w:rsid w:val="00E77085"/>
    <w:rsid w:val="00E82A0D"/>
    <w:rsid w:val="00E84A18"/>
    <w:rsid w:val="00E85234"/>
    <w:rsid w:val="00E9556E"/>
    <w:rsid w:val="00E95932"/>
    <w:rsid w:val="00EA17DF"/>
    <w:rsid w:val="00EA1858"/>
    <w:rsid w:val="00EA67CA"/>
    <w:rsid w:val="00EB50E2"/>
    <w:rsid w:val="00EB530C"/>
    <w:rsid w:val="00EC7ABD"/>
    <w:rsid w:val="00ED3EF9"/>
    <w:rsid w:val="00ED51D0"/>
    <w:rsid w:val="00EE3BE0"/>
    <w:rsid w:val="00EF3A28"/>
    <w:rsid w:val="00EF4E12"/>
    <w:rsid w:val="00EF6211"/>
    <w:rsid w:val="00F04727"/>
    <w:rsid w:val="00F16791"/>
    <w:rsid w:val="00F202E7"/>
    <w:rsid w:val="00F269D4"/>
    <w:rsid w:val="00F41515"/>
    <w:rsid w:val="00F45EFF"/>
    <w:rsid w:val="00F51A69"/>
    <w:rsid w:val="00F54471"/>
    <w:rsid w:val="00F55E11"/>
    <w:rsid w:val="00F56533"/>
    <w:rsid w:val="00F57A8A"/>
    <w:rsid w:val="00F771C0"/>
    <w:rsid w:val="00F855DA"/>
    <w:rsid w:val="00F85723"/>
    <w:rsid w:val="00F912DE"/>
    <w:rsid w:val="00F92549"/>
    <w:rsid w:val="00F97AF0"/>
    <w:rsid w:val="00FA0F4F"/>
    <w:rsid w:val="00FA47E6"/>
    <w:rsid w:val="00FB449C"/>
    <w:rsid w:val="00FB675C"/>
    <w:rsid w:val="00FC188E"/>
    <w:rsid w:val="00FC64DE"/>
    <w:rsid w:val="00FE09AA"/>
    <w:rsid w:val="00FF10C6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,"/>
  <w14:docId w14:val="7F7BB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584D5-3C43-4381-8B5F-26DFA4B9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MERCURY</cp:lastModifiedBy>
  <cp:revision>5</cp:revision>
  <cp:lastPrinted>2026-02-04T01:20:00Z</cp:lastPrinted>
  <dcterms:created xsi:type="dcterms:W3CDTF">2026-02-24T03:50:00Z</dcterms:created>
  <dcterms:modified xsi:type="dcterms:W3CDTF">2026-02-24T04:21:00Z</dcterms:modified>
</cp:coreProperties>
</file>